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2" w:line="259" w:lineRule="auto"/>
        <w:ind w:left="1868" w:right="1577" w:hanging="11"/>
        <w:jc w:val="center"/>
      </w:pPr>
      <w:r>
        <w:t>Список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 в реализации учебного плана</w:t>
      </w:r>
      <w:r>
        <w:rPr>
          <w:spacing w:val="-87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в 2023/2024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>
      <w:pPr>
        <w:spacing w:before="0" w:line="240" w:lineRule="auto"/>
        <w:rPr>
          <w:b/>
          <w:sz w:val="20"/>
        </w:rPr>
      </w:pPr>
    </w:p>
    <w:p>
      <w:pPr>
        <w:spacing w:before="6" w:after="1" w:line="240" w:lineRule="auto"/>
        <w:rPr>
          <w:b/>
          <w:sz w:val="18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750"/>
        <w:gridCol w:w="2362"/>
        <w:gridCol w:w="2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7"/>
              <w:spacing w:before="32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50" w:type="dxa"/>
          </w:tcPr>
          <w:p>
            <w:pPr>
              <w:pStyle w:val="7"/>
              <w:ind w:left="1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</w:t>
            </w:r>
          </w:p>
        </w:tc>
        <w:tc>
          <w:tcPr>
            <w:tcW w:w="2362" w:type="dxa"/>
          </w:tcPr>
          <w:p>
            <w:pPr>
              <w:pStyle w:val="7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920" w:type="dxa"/>
          </w:tcPr>
          <w:p>
            <w:pPr>
              <w:pStyle w:val="7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Преподаваемый</w:t>
            </w:r>
          </w:p>
          <w:p>
            <w:pPr>
              <w:pStyle w:val="7"/>
              <w:spacing w:before="32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73" w:type="dxa"/>
          </w:tcPr>
          <w:p>
            <w:pPr>
              <w:pStyle w:val="7"/>
              <w:spacing w:line="409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Муртазалиева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Зухра Курбановна</w:t>
            </w:r>
          </w:p>
        </w:tc>
        <w:tc>
          <w:tcPr>
            <w:tcW w:w="2362" w:type="dxa"/>
          </w:tcPr>
          <w:p>
            <w:pPr>
              <w:pStyle w:val="7"/>
              <w:spacing w:line="409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2920" w:type="dxa"/>
          </w:tcPr>
          <w:p>
            <w:pPr>
              <w:pStyle w:val="7"/>
              <w:spacing w:line="409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Английский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>
            <w:pPr>
              <w:pStyle w:val="7"/>
              <w:spacing w:line="409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физика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Тантанов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Алискендер Касумович</w:t>
            </w:r>
          </w:p>
        </w:tc>
        <w:tc>
          <w:tcPr>
            <w:tcW w:w="2362" w:type="dxa"/>
          </w:tcPr>
          <w:p>
            <w:pPr>
              <w:pStyle w:val="7"/>
              <w:spacing w:line="4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7"/>
              <w:spacing w:before="32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73" w:type="dxa"/>
          </w:tcPr>
          <w:p>
            <w:pPr>
              <w:pStyle w:val="7"/>
              <w:spacing w:line="409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0" w:type="dxa"/>
          </w:tcPr>
          <w:p>
            <w:pPr>
              <w:pStyle w:val="7"/>
              <w:spacing w:before="33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Алиев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Арсен Магомедович</w:t>
            </w:r>
          </w:p>
        </w:tc>
        <w:tc>
          <w:tcPr>
            <w:tcW w:w="2362" w:type="dxa"/>
          </w:tcPr>
          <w:p>
            <w:pPr>
              <w:pStyle w:val="7"/>
              <w:spacing w:line="409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920" w:type="dxa"/>
          </w:tcPr>
          <w:p>
            <w:pPr>
              <w:pStyle w:val="7"/>
              <w:spacing w:line="409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</w:t>
            </w:r>
          </w:p>
          <w:p>
            <w:pPr>
              <w:pStyle w:val="7"/>
              <w:spacing w:before="33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бществознание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>
            <w:pPr>
              <w:pStyle w:val="7"/>
              <w:spacing w:before="33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ОДНКНР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Мариям Усмановна</w:t>
            </w:r>
          </w:p>
        </w:tc>
        <w:tc>
          <w:tcPr>
            <w:tcW w:w="2362" w:type="dxa"/>
          </w:tcPr>
          <w:p>
            <w:pPr>
              <w:pStyle w:val="7"/>
              <w:spacing w:line="414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язык,</w:t>
            </w:r>
          </w:p>
          <w:p>
            <w:pPr>
              <w:pStyle w:val="7"/>
              <w:spacing w:before="32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773" w:type="dxa"/>
          </w:tcPr>
          <w:p>
            <w:pPr>
              <w:pStyle w:val="7"/>
              <w:spacing w:line="409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0" w:type="dxa"/>
          </w:tcPr>
          <w:p>
            <w:pPr>
              <w:pStyle w:val="7"/>
              <w:spacing w:line="259" w:lineRule="auto"/>
              <w:ind w:right="1256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Магомедова Рукият Исаевна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09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</w:t>
            </w:r>
          </w:p>
          <w:p>
            <w:pPr>
              <w:pStyle w:val="7"/>
              <w:spacing w:before="6" w:line="440" w:lineRule="atLeast"/>
              <w:ind w:left="111" w:right="116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искусство,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0" w:type="dxa"/>
          </w:tcPr>
          <w:p>
            <w:pPr>
              <w:pStyle w:val="7"/>
              <w:spacing w:line="259" w:lineRule="auto"/>
              <w:ind w:right="156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Магомедов Шамиль Камилович</w:t>
            </w:r>
          </w:p>
        </w:tc>
        <w:tc>
          <w:tcPr>
            <w:tcW w:w="2362" w:type="dxa"/>
          </w:tcPr>
          <w:p>
            <w:pPr>
              <w:pStyle w:val="7"/>
              <w:spacing w:line="414" w:lineRule="exact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3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Физическая культура,ОБЖ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73" w:type="dxa"/>
          </w:tcPr>
          <w:p>
            <w:pPr>
              <w:pStyle w:val="7"/>
              <w:spacing w:line="409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0" w:type="dxa"/>
          </w:tcPr>
          <w:p>
            <w:pPr>
              <w:pStyle w:val="7"/>
              <w:spacing w:before="33"/>
              <w:ind w:left="0" w:leftChars="0" w:firstLine="0" w:firstLine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Пирбудагова Суханат Магомедовна</w:t>
            </w:r>
          </w:p>
        </w:tc>
        <w:tc>
          <w:tcPr>
            <w:tcW w:w="2362" w:type="dxa"/>
          </w:tcPr>
          <w:p>
            <w:pPr>
              <w:pStyle w:val="7"/>
              <w:spacing w:line="409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920" w:type="dxa"/>
          </w:tcPr>
          <w:p>
            <w:pPr>
              <w:pStyle w:val="7"/>
              <w:spacing w:line="409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>
            <w:pPr>
              <w:pStyle w:val="7"/>
              <w:spacing w:before="33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Умалатов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Магомед Умалатович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Каратова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Хадижат Магомедовна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Айсамирзаева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Удреда Магомедовна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Дабаева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Патимат Курбановна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класс,химия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Сапият Мухтаровна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Родной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язык, литература, Русский язык, литература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Багомедова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Патимат Рамазановна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специалист</w:t>
            </w: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География,технология,музыка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Гаджиалиева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Сакинат Абдуллаевна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Начальные калассы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Каратова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Умусалимат Закергиевна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Русский язык, литература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3" w:type="dxa"/>
          </w:tcPr>
          <w:p>
            <w:pPr>
              <w:pStyle w:val="7"/>
              <w:spacing w:line="414" w:lineRule="exact"/>
              <w:ind w:left="0" w:right="145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</w:t>
            </w:r>
          </w:p>
        </w:tc>
        <w:tc>
          <w:tcPr>
            <w:tcW w:w="3750" w:type="dxa"/>
          </w:tcPr>
          <w:p>
            <w:pPr>
              <w:pStyle w:val="7"/>
              <w:spacing w:before="32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Гарибанов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Ахмед Магомедович</w:t>
            </w:r>
          </w:p>
        </w:tc>
        <w:tc>
          <w:tcPr>
            <w:tcW w:w="2362" w:type="dxa"/>
          </w:tcPr>
          <w:p>
            <w:pPr>
              <w:pStyle w:val="7"/>
              <w:ind w:left="0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7"/>
              <w:spacing w:line="414" w:lineRule="exact"/>
              <w:ind w:left="111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Начальный класс</w:t>
            </w:r>
          </w:p>
        </w:tc>
      </w:tr>
    </w:tbl>
    <w:p>
      <w:pPr>
        <w:spacing w:before="8" w:line="240" w:lineRule="auto"/>
        <w:rPr>
          <w:b/>
          <w:sz w:val="25"/>
        </w:rPr>
      </w:pPr>
    </w:p>
    <w:p>
      <w:pPr>
        <w:spacing w:before="87" w:line="261" w:lineRule="auto"/>
        <w:ind w:left="150" w:right="115" w:firstLine="0"/>
        <w:jc w:val="center"/>
        <w:rPr>
          <w:b/>
          <w:sz w:val="28"/>
        </w:rPr>
      </w:pPr>
      <w:bookmarkStart w:id="0" w:name="_GoBack"/>
      <w:bookmarkEnd w:id="0"/>
    </w:p>
    <w:sectPr>
      <w:type w:val="continuous"/>
      <w:pgSz w:w="11910" w:h="16840"/>
      <w:pgMar w:top="1360" w:right="28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8387F89"/>
    <w:rsid w:val="2E4D150C"/>
    <w:rsid w:val="3CF2175C"/>
    <w:rsid w:val="77CE7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2023-11-13T11:50:00Z</dcterms:created>
  <dc:creator>user</dc:creator>
  <cp:lastModifiedBy>Арсен Алиев</cp:lastModifiedBy>
  <dcterms:modified xsi:type="dcterms:W3CDTF">2023-11-16T09:53:32Z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A08ED36FD909495EAA4BFC748C030670_13</vt:lpwstr>
  </property>
</Properties>
</file>